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483FDC">
        <w:rPr>
          <w:rFonts w:asciiTheme="minorHAnsi" w:hAnsiTheme="minorHAnsi" w:cstheme="minorHAnsi"/>
        </w:rPr>
        <w:t>31.3.17</w:t>
      </w:r>
    </w:p>
    <w:p w:rsidR="002E35A1" w:rsidRPr="00002755" w:rsidRDefault="002E35A1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337FE0" w:rsidRDefault="00483FDC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bookmarkStart w:id="0" w:name="_GoBack"/>
      <w:r>
        <w:rPr>
          <w:rFonts w:asciiTheme="minorHAnsi" w:hAnsiTheme="minorHAnsi" w:cstheme="minorHAnsi"/>
          <w:b/>
        </w:rPr>
        <w:t>A</w:t>
      </w:r>
      <w:r w:rsidR="002E35A1">
        <w:rPr>
          <w:rFonts w:asciiTheme="minorHAnsi" w:hAnsiTheme="minorHAnsi" w:cstheme="minorHAnsi"/>
          <w:b/>
        </w:rPr>
        <w:t>i nastri di partenza l</w:t>
      </w:r>
      <w:r>
        <w:rPr>
          <w:rFonts w:asciiTheme="minorHAnsi" w:hAnsiTheme="minorHAnsi" w:cstheme="minorHAnsi"/>
          <w:b/>
        </w:rPr>
        <w:t>a “passeggiata della salute 2017</w:t>
      </w:r>
      <w:r w:rsidR="002E35A1">
        <w:rPr>
          <w:rFonts w:asciiTheme="minorHAnsi" w:hAnsiTheme="minorHAnsi" w:cstheme="minorHAnsi"/>
          <w:b/>
        </w:rPr>
        <w:t>” per le vie di Sciacca</w:t>
      </w:r>
    </w:p>
    <w:bookmarkEnd w:id="0"/>
    <w:p w:rsidR="002D46A1" w:rsidRDefault="002D46A1" w:rsidP="002D46A1">
      <w:pPr>
        <w:rPr>
          <w:rFonts w:asciiTheme="minorHAnsi" w:eastAsia="Times New Roman" w:hAnsiTheme="minorHAnsi" w:cstheme="minorHAnsi"/>
          <w:lang w:eastAsia="it-IT"/>
        </w:rPr>
      </w:pPr>
    </w:p>
    <w:p w:rsidR="004609C7" w:rsidRPr="004609C7" w:rsidRDefault="002D46A1" w:rsidP="004609C7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  <w:r w:rsidRPr="004609C7">
        <w:rPr>
          <w:rFonts w:asciiTheme="minorHAnsi" w:hAnsiTheme="minorHAnsi" w:cstheme="minorHAnsi"/>
        </w:rPr>
        <w:t xml:space="preserve">A piedi o in bici per le vie del centro a Sciacca per una salutare </w:t>
      </w:r>
      <w:r w:rsidR="002E35A1" w:rsidRPr="004609C7">
        <w:rPr>
          <w:rFonts w:asciiTheme="minorHAnsi" w:hAnsiTheme="minorHAnsi" w:cstheme="minorHAnsi"/>
        </w:rPr>
        <w:t>“</w:t>
      </w:r>
      <w:r w:rsidRPr="004609C7">
        <w:rPr>
          <w:rFonts w:asciiTheme="minorHAnsi" w:hAnsiTheme="minorHAnsi" w:cstheme="minorHAnsi"/>
        </w:rPr>
        <w:t>passeggiata della salute</w:t>
      </w:r>
      <w:r w:rsidR="002E35A1" w:rsidRPr="004609C7">
        <w:rPr>
          <w:rFonts w:asciiTheme="minorHAnsi" w:hAnsiTheme="minorHAnsi" w:cstheme="minorHAnsi"/>
        </w:rPr>
        <w:t>”</w:t>
      </w:r>
      <w:r w:rsidRPr="004609C7">
        <w:rPr>
          <w:rFonts w:asciiTheme="minorHAnsi" w:hAnsiTheme="minorHAnsi" w:cstheme="minorHAnsi"/>
        </w:rPr>
        <w:t xml:space="preserve">. Domenica prossima, 2 aprile, la cittadinanza saccense si metterà in marcia  per promuovere il benessere fisico e la consapevolezza dei vantaggi di uno stile di vita attivo. L’iniziativa, </w:t>
      </w:r>
      <w:r w:rsidR="00142C65" w:rsidRPr="004609C7">
        <w:rPr>
          <w:rFonts w:asciiTheme="minorHAnsi" w:hAnsiTheme="minorHAnsi" w:cstheme="minorHAnsi"/>
        </w:rPr>
        <w:t xml:space="preserve">organizzata </w:t>
      </w:r>
      <w:r w:rsidR="005340F4" w:rsidRPr="004609C7">
        <w:rPr>
          <w:rFonts w:asciiTheme="minorHAnsi" w:hAnsiTheme="minorHAnsi" w:cstheme="minorHAnsi"/>
        </w:rPr>
        <w:t>insieme ad altri enti</w:t>
      </w:r>
      <w:r w:rsidRPr="004609C7">
        <w:rPr>
          <w:rFonts w:asciiTheme="minorHAnsi" w:hAnsiTheme="minorHAnsi" w:cstheme="minorHAnsi"/>
        </w:rPr>
        <w:t xml:space="preserve"> dall’Ufficio educazione alla salute del Distretto sanitario di Sciacca, </w:t>
      </w:r>
      <w:r w:rsidR="00142C65" w:rsidRPr="004609C7">
        <w:rPr>
          <w:rFonts w:asciiTheme="minorHAnsi" w:hAnsiTheme="minorHAnsi" w:cstheme="minorHAnsi"/>
        </w:rPr>
        <w:t xml:space="preserve">partirà alle 9.30 da piazza Angelo </w:t>
      </w:r>
      <w:proofErr w:type="spellStart"/>
      <w:r w:rsidR="00142C65" w:rsidRPr="004609C7">
        <w:rPr>
          <w:rFonts w:asciiTheme="minorHAnsi" w:hAnsiTheme="minorHAnsi" w:cstheme="minorHAnsi"/>
        </w:rPr>
        <w:t>Scandaliato</w:t>
      </w:r>
      <w:proofErr w:type="spellEnd"/>
      <w:r w:rsidR="005340F4" w:rsidRPr="004609C7">
        <w:rPr>
          <w:rFonts w:asciiTheme="minorHAnsi" w:hAnsiTheme="minorHAnsi" w:cstheme="minorHAnsi"/>
        </w:rPr>
        <w:t>.</w:t>
      </w:r>
      <w:r w:rsidR="00142C65" w:rsidRPr="004609C7">
        <w:rPr>
          <w:rFonts w:asciiTheme="minorHAnsi" w:hAnsiTheme="minorHAnsi" w:cstheme="minorHAnsi"/>
        </w:rPr>
        <w:t xml:space="preserve"> </w:t>
      </w:r>
      <w:r w:rsidR="005340F4" w:rsidRPr="004609C7">
        <w:rPr>
          <w:rFonts w:asciiTheme="minorHAnsi" w:hAnsiTheme="minorHAnsi" w:cstheme="minorHAnsi"/>
        </w:rPr>
        <w:t>L’edizione 2017</w:t>
      </w:r>
      <w:r w:rsidR="002E35A1" w:rsidRPr="004609C7">
        <w:rPr>
          <w:rFonts w:asciiTheme="minorHAnsi" w:hAnsiTheme="minorHAnsi" w:cstheme="minorHAnsi"/>
        </w:rPr>
        <w:t xml:space="preserve"> della “passeggiata della salute” fa da corollario alla celebrazione della giornata dell’attività fisica promossa dall’Organizzazione mondiale della sanità e </w:t>
      </w:r>
      <w:r w:rsidR="005340F4" w:rsidRPr="004609C7">
        <w:rPr>
          <w:rFonts w:asciiTheme="minorHAnsi" w:hAnsiTheme="minorHAnsi" w:cstheme="minorHAnsi"/>
        </w:rPr>
        <w:t>reca il motto “</w:t>
      </w:r>
      <w:r w:rsidR="004609C7" w:rsidRPr="004609C7">
        <w:rPr>
          <w:rFonts w:asciiTheme="minorHAnsi" w:eastAsia="Times New Roman" w:hAnsiTheme="minorHAnsi" w:cstheme="minorHAnsi"/>
          <w:color w:val="000000"/>
          <w:lang w:eastAsia="it-IT"/>
        </w:rPr>
        <w:t>p</w:t>
      </w:r>
      <w:r w:rsidR="005340F4"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ersone </w:t>
      </w:r>
      <w:r w:rsidR="005340F4" w:rsidRPr="004609C7">
        <w:rPr>
          <w:rFonts w:asciiTheme="minorHAnsi" w:eastAsia="Times New Roman" w:hAnsiTheme="minorHAnsi" w:cstheme="minorHAnsi"/>
          <w:lang w:eastAsia="it-IT"/>
        </w:rPr>
        <w:t>attive, persone felici”</w:t>
      </w:r>
      <w:r w:rsidR="005340F4" w:rsidRPr="005340F4">
        <w:rPr>
          <w:rFonts w:asciiTheme="minorHAnsi" w:eastAsia="Times New Roman" w:hAnsiTheme="minorHAnsi" w:cstheme="minorHAnsi"/>
          <w:lang w:eastAsia="it-IT"/>
        </w:rPr>
        <w:t xml:space="preserve"> perché muoversi migliora la salute psicofisica e la coesione sociale.</w:t>
      </w:r>
      <w:r w:rsidR="004609C7" w:rsidRPr="004609C7">
        <w:rPr>
          <w:rFonts w:asciiTheme="minorHAnsi" w:eastAsia="Times New Roman" w:hAnsiTheme="minorHAnsi" w:cstheme="minorHAnsi"/>
          <w:lang w:eastAsia="it-IT"/>
        </w:rPr>
        <w:t xml:space="preserve"> Nel corso della mattina, alle ore 12 circa, sarà anche offerto uno spuntino salutare simbolo del </w:t>
      </w:r>
      <w:r w:rsidR="002E35A1" w:rsidRPr="004609C7">
        <w:rPr>
          <w:rFonts w:asciiTheme="minorHAnsi" w:hAnsiTheme="minorHAnsi" w:cstheme="minorHAnsi"/>
        </w:rPr>
        <w:t>valore del co</w:t>
      </w:r>
      <w:r w:rsidR="003D1DF8" w:rsidRPr="004609C7">
        <w:rPr>
          <w:rFonts w:asciiTheme="minorHAnsi" w:hAnsiTheme="minorHAnsi" w:cstheme="minorHAnsi"/>
        </w:rPr>
        <w:t xml:space="preserve">nnubio </w:t>
      </w:r>
      <w:r w:rsidR="00DB0F4C">
        <w:rPr>
          <w:rFonts w:asciiTheme="minorHAnsi" w:hAnsiTheme="minorHAnsi" w:cstheme="minorHAnsi"/>
        </w:rPr>
        <w:t>fra corretta alimentazione e</w:t>
      </w:r>
      <w:r w:rsidR="003D1DF8" w:rsidRPr="004609C7">
        <w:rPr>
          <w:rFonts w:asciiTheme="minorHAnsi" w:hAnsiTheme="minorHAnsi" w:cstheme="minorHAnsi"/>
        </w:rPr>
        <w:t xml:space="preserve"> </w:t>
      </w:r>
      <w:r w:rsidR="002E35A1" w:rsidRPr="004609C7">
        <w:rPr>
          <w:rFonts w:asciiTheme="minorHAnsi" w:hAnsiTheme="minorHAnsi" w:cstheme="minorHAnsi"/>
        </w:rPr>
        <w:t xml:space="preserve">attività sportiva nel favorire il benessere psicologico ed emotivo dei giovani e nel ridurre il rischio di malattie cronico-degenerative cardiovascolari in età adulta. </w:t>
      </w:r>
      <w:r w:rsidR="005340F4"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Alla manifestazione si aderirà con una maglietta </w:t>
      </w:r>
      <w:r w:rsidR="004609C7" w:rsidRPr="004609C7">
        <w:rPr>
          <w:rFonts w:asciiTheme="minorHAnsi" w:eastAsia="Times New Roman" w:hAnsiTheme="minorHAnsi" w:cstheme="minorHAnsi"/>
          <w:color w:val="000000"/>
          <w:lang w:eastAsia="it-IT"/>
        </w:rPr>
        <w:t>di color blu</w:t>
      </w:r>
      <w:r w:rsidR="005340F4"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="004609C7" w:rsidRPr="004609C7">
        <w:rPr>
          <w:rFonts w:asciiTheme="minorHAnsi" w:eastAsia="Times New Roman" w:hAnsiTheme="minorHAnsi" w:cstheme="minorHAnsi"/>
          <w:color w:val="000000"/>
          <w:lang w:eastAsia="it-IT"/>
        </w:rPr>
        <w:t>al fine di condividere anche i contenuti di un’altra giornata internazionale, quella</w:t>
      </w:r>
      <w:r w:rsidR="005340F4"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 della consapevolezza dell'autismo. </w:t>
      </w:r>
    </w:p>
    <w:p w:rsidR="005340F4" w:rsidRPr="00DB0F4C" w:rsidRDefault="005340F4" w:rsidP="00DB0F4C">
      <w:pPr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La promozione dell’attività fisica è una priorità </w:t>
      </w:r>
      <w:r w:rsidR="004609C7" w:rsidRPr="004609C7">
        <w:rPr>
          <w:rFonts w:asciiTheme="minorHAnsi" w:eastAsia="Times New Roman" w:hAnsiTheme="minorHAnsi" w:cstheme="minorHAnsi"/>
          <w:color w:val="000000"/>
          <w:lang w:eastAsia="it-IT"/>
        </w:rPr>
        <w:t>e</w:t>
      </w:r>
      <w:r w:rsidR="00DB0F4C">
        <w:rPr>
          <w:rFonts w:asciiTheme="minorHAnsi" w:eastAsia="Times New Roman" w:hAnsiTheme="minorHAnsi" w:cstheme="minorHAnsi"/>
          <w:color w:val="000000"/>
          <w:lang w:eastAsia="it-IT"/>
        </w:rPr>
        <w:t xml:space="preserve"> necessita di 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>una strategia integrata, multisettoria</w:t>
      </w:r>
      <w:r w:rsidR="00DB0F4C">
        <w:rPr>
          <w:rFonts w:asciiTheme="minorHAnsi" w:eastAsia="Times New Roman" w:hAnsiTheme="minorHAnsi" w:cstheme="minorHAnsi"/>
          <w:color w:val="000000"/>
          <w:lang w:eastAsia="it-IT"/>
        </w:rPr>
        <w:t>le e orientata alla partnership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>, in quanto</w:t>
      </w:r>
      <w:r w:rsidR="004609C7" w:rsidRPr="004609C7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>recenti dati dell’Organizzazione mond</w:t>
      </w:r>
      <w:r w:rsidR="004609C7">
        <w:rPr>
          <w:rFonts w:asciiTheme="minorHAnsi" w:eastAsia="Times New Roman" w:hAnsiTheme="minorHAnsi" w:cstheme="minorHAnsi"/>
          <w:color w:val="000000"/>
          <w:lang w:eastAsia="it-IT"/>
        </w:rPr>
        <w:t xml:space="preserve">iale della salute rilevano che 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nel mondo, tra gli adulti, </w:t>
      </w:r>
      <w:r w:rsidR="00483FDC">
        <w:rPr>
          <w:rFonts w:asciiTheme="minorHAnsi" w:eastAsia="Times New Roman" w:hAnsiTheme="minorHAnsi" w:cstheme="minorHAnsi"/>
          <w:color w:val="000000"/>
          <w:lang w:eastAsia="it-IT"/>
        </w:rPr>
        <w:t>uno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 su </w:t>
      </w:r>
      <w:r w:rsidR="00483FDC">
        <w:rPr>
          <w:rFonts w:asciiTheme="minorHAnsi" w:eastAsia="Times New Roman" w:hAnsiTheme="minorHAnsi" w:cstheme="minorHAnsi"/>
          <w:color w:val="000000"/>
          <w:lang w:eastAsia="it-IT"/>
        </w:rPr>
        <w:t>quattro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 non svolge abbastanza at</w:t>
      </w:r>
      <w:r w:rsidR="00483FDC">
        <w:rPr>
          <w:rFonts w:asciiTheme="minorHAnsi" w:eastAsia="Times New Roman" w:hAnsiTheme="minorHAnsi" w:cstheme="minorHAnsi"/>
          <w:color w:val="000000"/>
          <w:lang w:eastAsia="it-IT"/>
        </w:rPr>
        <w:t>tività fisica</w:t>
      </w:r>
      <w:r w:rsidRPr="005340F4">
        <w:rPr>
          <w:rFonts w:asciiTheme="minorHAnsi" w:eastAsia="Times New Roman" w:hAnsiTheme="minorHAnsi" w:cstheme="minorHAnsi"/>
          <w:color w:val="000000"/>
          <w:lang w:eastAsia="it-IT"/>
        </w:rPr>
        <w:t xml:space="preserve">. </w:t>
      </w: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DB0F4C">
        <w:rPr>
          <w:rFonts w:asciiTheme="minorHAnsi" w:eastAsia="Times New Roman" w:hAnsiTheme="minorHAnsi" w:cstheme="minorHAnsi"/>
          <w:lang w:eastAsia="it-IT"/>
        </w:rPr>
        <w:t xml:space="preserve">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0C" w:rsidRDefault="001C5F0C">
      <w:r>
        <w:separator/>
      </w:r>
    </w:p>
  </w:endnote>
  <w:endnote w:type="continuationSeparator" w:id="0">
    <w:p w:rsidR="001C5F0C" w:rsidRDefault="001C5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0C" w:rsidRDefault="001C5F0C">
      <w:r>
        <w:separator/>
      </w:r>
    </w:p>
  </w:footnote>
  <w:footnote w:type="continuationSeparator" w:id="0">
    <w:p w:rsidR="001C5F0C" w:rsidRDefault="001C5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4F3"/>
    <w:multiLevelType w:val="multilevel"/>
    <w:tmpl w:val="D3E8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4720"/>
    <w:multiLevelType w:val="multilevel"/>
    <w:tmpl w:val="BB40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7869"/>
    <w:rsid w:val="000E7D24"/>
    <w:rsid w:val="000F1559"/>
    <w:rsid w:val="000F62B1"/>
    <w:rsid w:val="000F76C6"/>
    <w:rsid w:val="0010073C"/>
    <w:rsid w:val="001408DD"/>
    <w:rsid w:val="00142C65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C5F0C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B7AB8"/>
    <w:rsid w:val="002D46A1"/>
    <w:rsid w:val="002E35A1"/>
    <w:rsid w:val="00327F8B"/>
    <w:rsid w:val="00337FE0"/>
    <w:rsid w:val="00340E13"/>
    <w:rsid w:val="0037383E"/>
    <w:rsid w:val="00377C1B"/>
    <w:rsid w:val="00391792"/>
    <w:rsid w:val="00396E52"/>
    <w:rsid w:val="003A49D3"/>
    <w:rsid w:val="003B215A"/>
    <w:rsid w:val="003C0C0B"/>
    <w:rsid w:val="003D1DF8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609C7"/>
    <w:rsid w:val="00483FDC"/>
    <w:rsid w:val="004A626F"/>
    <w:rsid w:val="004A76F9"/>
    <w:rsid w:val="004B09A6"/>
    <w:rsid w:val="004B5450"/>
    <w:rsid w:val="004B6CC1"/>
    <w:rsid w:val="004F6AE1"/>
    <w:rsid w:val="005340F4"/>
    <w:rsid w:val="00574675"/>
    <w:rsid w:val="005822AA"/>
    <w:rsid w:val="00591353"/>
    <w:rsid w:val="00596118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A54AD"/>
    <w:rsid w:val="006B10BA"/>
    <w:rsid w:val="006C1374"/>
    <w:rsid w:val="006C142C"/>
    <w:rsid w:val="006F6028"/>
    <w:rsid w:val="007128BD"/>
    <w:rsid w:val="00715A6F"/>
    <w:rsid w:val="0071626D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5E3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9F474A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D01BC7"/>
    <w:rsid w:val="00D077C5"/>
    <w:rsid w:val="00D10D89"/>
    <w:rsid w:val="00D154CE"/>
    <w:rsid w:val="00D245DB"/>
    <w:rsid w:val="00D37FD0"/>
    <w:rsid w:val="00D64AB8"/>
    <w:rsid w:val="00D92361"/>
    <w:rsid w:val="00DB0F4C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0DD6B"/>
  <w15:docId w15:val="{814799D5-D391-4631-9172-5CCA190A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D46A1"/>
    <w:rPr>
      <w:b/>
      <w:bCs/>
    </w:rPr>
  </w:style>
  <w:style w:type="character" w:styleId="Enfasicorsivo">
    <w:name w:val="Emphasis"/>
    <w:basedOn w:val="Carpredefinitoparagrafo"/>
    <w:uiPriority w:val="20"/>
    <w:qFormat/>
    <w:rsid w:val="002D46A1"/>
    <w:rPr>
      <w:i/>
      <w:iCs/>
    </w:rPr>
  </w:style>
  <w:style w:type="paragraph" w:styleId="NormaleWeb">
    <w:name w:val="Normal (Web)"/>
    <w:basedOn w:val="Normale"/>
    <w:uiPriority w:val="99"/>
    <w:unhideWhenUsed/>
    <w:rsid w:val="002D46A1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3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9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A0121-47D9-435D-B4EE-B6BD8A644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2017-03-31T09:19:00Z</cp:lastPrinted>
  <dcterms:created xsi:type="dcterms:W3CDTF">2017-03-30T14:38:00Z</dcterms:created>
  <dcterms:modified xsi:type="dcterms:W3CDTF">2017-03-31T09:28:00Z</dcterms:modified>
</cp:coreProperties>
</file>